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B0FF" w14:textId="1A150FE8" w:rsidR="00C539AA" w:rsidRPr="0069374C" w:rsidRDefault="00C539AA" w:rsidP="0069374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74C">
        <w:rPr>
          <w:rFonts w:ascii="Arial" w:hAnsi="Arial" w:cs="Arial"/>
          <w:b/>
          <w:sz w:val="24"/>
          <w:szCs w:val="24"/>
        </w:rPr>
        <w:t xml:space="preserve">UCHWAŁA NR </w:t>
      </w:r>
      <w:r w:rsidR="00675065" w:rsidRPr="0069374C">
        <w:rPr>
          <w:rFonts w:ascii="Arial" w:hAnsi="Arial" w:cs="Arial"/>
          <w:b/>
          <w:sz w:val="24"/>
          <w:szCs w:val="24"/>
        </w:rPr>
        <w:t>XXX/25</w:t>
      </w:r>
      <w:r w:rsidR="00581CFA" w:rsidRPr="0069374C">
        <w:rPr>
          <w:rFonts w:ascii="Arial" w:hAnsi="Arial" w:cs="Arial"/>
          <w:b/>
          <w:sz w:val="24"/>
          <w:szCs w:val="24"/>
        </w:rPr>
        <w:t>5</w:t>
      </w:r>
      <w:r w:rsidR="00675065" w:rsidRPr="0069374C">
        <w:rPr>
          <w:rFonts w:ascii="Arial" w:hAnsi="Arial" w:cs="Arial"/>
          <w:b/>
          <w:sz w:val="24"/>
          <w:szCs w:val="24"/>
        </w:rPr>
        <w:t>/21</w:t>
      </w:r>
    </w:p>
    <w:p w14:paraId="2A6E0BB7" w14:textId="77777777" w:rsidR="00C539AA" w:rsidRPr="0069374C" w:rsidRDefault="00C539AA" w:rsidP="0069374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74C">
        <w:rPr>
          <w:rFonts w:ascii="Arial" w:hAnsi="Arial" w:cs="Arial"/>
          <w:b/>
          <w:sz w:val="24"/>
          <w:szCs w:val="24"/>
        </w:rPr>
        <w:t>RADY MIEJSKIEJ W ZALEWIE</w:t>
      </w:r>
    </w:p>
    <w:p w14:paraId="5AC44698" w14:textId="0DF17740" w:rsidR="00C539AA" w:rsidRPr="0069374C" w:rsidRDefault="00C539AA" w:rsidP="0069374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74C">
        <w:rPr>
          <w:rFonts w:ascii="Arial" w:hAnsi="Arial" w:cs="Arial"/>
          <w:b/>
          <w:sz w:val="24"/>
          <w:szCs w:val="24"/>
        </w:rPr>
        <w:t xml:space="preserve">z </w:t>
      </w:r>
      <w:r w:rsidR="00675065" w:rsidRPr="0069374C">
        <w:rPr>
          <w:rFonts w:ascii="Arial" w:hAnsi="Arial" w:cs="Arial"/>
          <w:b/>
          <w:sz w:val="24"/>
          <w:szCs w:val="24"/>
        </w:rPr>
        <w:t xml:space="preserve">dnia 8 </w:t>
      </w:r>
      <w:r w:rsidR="002406AD" w:rsidRPr="0069374C">
        <w:rPr>
          <w:rFonts w:ascii="Arial" w:hAnsi="Arial" w:cs="Arial"/>
          <w:b/>
          <w:sz w:val="24"/>
          <w:szCs w:val="24"/>
        </w:rPr>
        <w:t>września</w:t>
      </w:r>
      <w:r w:rsidR="00566941" w:rsidRPr="0069374C">
        <w:rPr>
          <w:rFonts w:ascii="Arial" w:hAnsi="Arial" w:cs="Arial"/>
          <w:b/>
          <w:sz w:val="24"/>
          <w:szCs w:val="24"/>
        </w:rPr>
        <w:t xml:space="preserve"> </w:t>
      </w:r>
      <w:r w:rsidR="00063A03" w:rsidRPr="0069374C">
        <w:rPr>
          <w:rFonts w:ascii="Arial" w:hAnsi="Arial" w:cs="Arial"/>
          <w:b/>
          <w:sz w:val="24"/>
          <w:szCs w:val="24"/>
        </w:rPr>
        <w:t>202</w:t>
      </w:r>
      <w:r w:rsidR="00566941" w:rsidRPr="0069374C">
        <w:rPr>
          <w:rFonts w:ascii="Arial" w:hAnsi="Arial" w:cs="Arial"/>
          <w:b/>
          <w:sz w:val="24"/>
          <w:szCs w:val="24"/>
        </w:rPr>
        <w:t>1</w:t>
      </w:r>
      <w:r w:rsidR="00063A03" w:rsidRPr="0069374C">
        <w:rPr>
          <w:rFonts w:ascii="Arial" w:hAnsi="Arial" w:cs="Arial"/>
          <w:b/>
          <w:sz w:val="24"/>
          <w:szCs w:val="24"/>
        </w:rPr>
        <w:t xml:space="preserve"> r.</w:t>
      </w:r>
    </w:p>
    <w:p w14:paraId="36D50A43" w14:textId="77777777" w:rsidR="00C539AA" w:rsidRPr="0069374C" w:rsidRDefault="00C539AA" w:rsidP="0069374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E069C" w14:textId="77777777" w:rsidR="002406AD" w:rsidRPr="0069374C" w:rsidRDefault="002406AD" w:rsidP="006937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9374C">
        <w:rPr>
          <w:rFonts w:ascii="Arial" w:hAnsi="Arial" w:cs="Arial"/>
          <w:b/>
          <w:bCs/>
          <w:sz w:val="24"/>
          <w:szCs w:val="24"/>
        </w:rPr>
        <w:t>w sprawie rozpatrzenia skargi na działalność Burmistrza Zalewa.</w:t>
      </w:r>
    </w:p>
    <w:p w14:paraId="51907C24" w14:textId="77777777" w:rsidR="002406AD" w:rsidRPr="0069374C" w:rsidRDefault="002406AD" w:rsidP="006937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F75961" w14:textId="5BBA99E3" w:rsidR="002406AD" w:rsidRPr="0069374C" w:rsidRDefault="002406AD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 xml:space="preserve">Na podstawie art. 18 ust. 2 pkt 15) ustawy z dnia 8 marca 1990 r. o samorządzie gminnym (jednolity tekst: Dz. U. z 2021 r., poz. 1372) </w:t>
      </w:r>
      <w:r w:rsidR="005E3893" w:rsidRPr="0069374C">
        <w:rPr>
          <w:rFonts w:ascii="Arial" w:hAnsi="Arial" w:cs="Arial"/>
          <w:sz w:val="24"/>
          <w:szCs w:val="24"/>
        </w:rPr>
        <w:t>o</w:t>
      </w:r>
      <w:r w:rsidRPr="0069374C">
        <w:rPr>
          <w:rFonts w:ascii="Arial" w:hAnsi="Arial" w:cs="Arial"/>
          <w:sz w:val="24"/>
          <w:szCs w:val="24"/>
        </w:rPr>
        <w:t>raz zgodnie z art. 229 pkt 3) ustawy z dnia 14 czerwca 1960 r. Kodeks postępowania administracyjnego (jednolity tekst: Dz. U. z 2021 r., poz. 735) uchwa</w:t>
      </w:r>
      <w:r w:rsidR="00665EBF" w:rsidRPr="0069374C">
        <w:rPr>
          <w:rFonts w:ascii="Arial" w:hAnsi="Arial" w:cs="Arial"/>
          <w:sz w:val="24"/>
          <w:szCs w:val="24"/>
        </w:rPr>
        <w:t>la się</w:t>
      </w:r>
      <w:r w:rsidRPr="0069374C">
        <w:rPr>
          <w:rFonts w:ascii="Arial" w:hAnsi="Arial" w:cs="Arial"/>
          <w:sz w:val="24"/>
          <w:szCs w:val="24"/>
        </w:rPr>
        <w:t>, co następuje:</w:t>
      </w:r>
    </w:p>
    <w:p w14:paraId="622CB215" w14:textId="77777777" w:rsidR="002406AD" w:rsidRPr="0069374C" w:rsidRDefault="002406AD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7B8B348" w14:textId="0C5C1B9D" w:rsidR="002406AD" w:rsidRPr="0069374C" w:rsidRDefault="002406AD" w:rsidP="006937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b/>
          <w:bCs/>
          <w:sz w:val="24"/>
          <w:szCs w:val="24"/>
        </w:rPr>
        <w:t>§ 1.</w:t>
      </w:r>
      <w:r w:rsidRPr="0069374C">
        <w:rPr>
          <w:rFonts w:ascii="Arial" w:hAnsi="Arial" w:cs="Arial"/>
          <w:sz w:val="24"/>
          <w:szCs w:val="24"/>
        </w:rPr>
        <w:t xml:space="preserve"> Uznaje się za całkowicie bezzasadną skargę wniesioną przez Skarżącego na </w:t>
      </w:r>
      <w:r w:rsidR="001A42BC" w:rsidRPr="0069374C">
        <w:rPr>
          <w:rFonts w:ascii="Arial" w:hAnsi="Arial" w:cs="Arial"/>
          <w:sz w:val="24"/>
          <w:szCs w:val="24"/>
        </w:rPr>
        <w:t>działalność</w:t>
      </w:r>
      <w:r w:rsidR="00EA2BBF" w:rsidRPr="0069374C">
        <w:rPr>
          <w:rFonts w:ascii="Arial" w:hAnsi="Arial" w:cs="Arial"/>
          <w:sz w:val="24"/>
          <w:szCs w:val="24"/>
        </w:rPr>
        <w:t xml:space="preserve"> </w:t>
      </w:r>
      <w:r w:rsidRPr="0069374C">
        <w:rPr>
          <w:rFonts w:ascii="Arial" w:hAnsi="Arial" w:cs="Arial"/>
          <w:sz w:val="24"/>
          <w:szCs w:val="24"/>
        </w:rPr>
        <w:t>Burmistrza Zalewa w związku ze zgłoszonym podejrzeniem niewłaściwego gospodarowania nieczystościami płynnymi przedostającymi się ze zbiorników</w:t>
      </w:r>
      <w:r w:rsidR="007E34C7" w:rsidRPr="0069374C">
        <w:rPr>
          <w:rFonts w:ascii="Arial" w:hAnsi="Arial" w:cs="Arial"/>
          <w:sz w:val="24"/>
          <w:szCs w:val="24"/>
        </w:rPr>
        <w:t xml:space="preserve"> </w:t>
      </w:r>
      <w:r w:rsidRPr="0069374C">
        <w:rPr>
          <w:rFonts w:ascii="Arial" w:hAnsi="Arial" w:cs="Arial"/>
          <w:sz w:val="24"/>
          <w:szCs w:val="24"/>
        </w:rPr>
        <w:t xml:space="preserve">bezodpływowych zlokalizowanych na terenie prywatnym.  </w:t>
      </w:r>
    </w:p>
    <w:p w14:paraId="33C2C153" w14:textId="77777777" w:rsidR="002406AD" w:rsidRPr="0069374C" w:rsidRDefault="002406AD" w:rsidP="006937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7F63C5" w14:textId="77777777" w:rsidR="002406AD" w:rsidRPr="0069374C" w:rsidRDefault="002406AD" w:rsidP="006937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b/>
          <w:bCs/>
          <w:sz w:val="24"/>
          <w:szCs w:val="24"/>
        </w:rPr>
        <w:t>§2.</w:t>
      </w:r>
      <w:r w:rsidRPr="0069374C">
        <w:rPr>
          <w:rFonts w:ascii="Arial" w:hAnsi="Arial" w:cs="Arial"/>
          <w:sz w:val="24"/>
          <w:szCs w:val="24"/>
        </w:rPr>
        <w:t xml:space="preserve"> Uzasadnienie stanowiska wyrażonego w § 1. stanowi załącznik do niniejszej uchwały.</w:t>
      </w:r>
    </w:p>
    <w:p w14:paraId="5FC86DF8" w14:textId="77777777" w:rsidR="00141841" w:rsidRPr="0069374C" w:rsidRDefault="00141841" w:rsidP="006937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7ECB54" w14:textId="52262793" w:rsidR="00C539AA" w:rsidRPr="0069374C" w:rsidRDefault="00C539AA" w:rsidP="006937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b/>
          <w:bCs/>
          <w:sz w:val="24"/>
          <w:szCs w:val="24"/>
        </w:rPr>
        <w:t xml:space="preserve">§ </w:t>
      </w:r>
      <w:r w:rsidR="00141841" w:rsidRPr="0069374C">
        <w:rPr>
          <w:rFonts w:ascii="Arial" w:hAnsi="Arial" w:cs="Arial"/>
          <w:b/>
          <w:bCs/>
          <w:sz w:val="24"/>
          <w:szCs w:val="24"/>
        </w:rPr>
        <w:t>3</w:t>
      </w:r>
      <w:r w:rsidRPr="006937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9374C">
        <w:rPr>
          <w:rFonts w:ascii="Arial" w:hAnsi="Arial" w:cs="Arial"/>
          <w:sz w:val="24"/>
          <w:szCs w:val="24"/>
        </w:rPr>
        <w:t xml:space="preserve">Wykonanie uchwały </w:t>
      </w:r>
      <w:r w:rsidR="001C0420" w:rsidRPr="0069374C">
        <w:rPr>
          <w:rFonts w:ascii="Arial" w:hAnsi="Arial" w:cs="Arial"/>
          <w:sz w:val="24"/>
          <w:szCs w:val="24"/>
        </w:rPr>
        <w:t>powierza się Przewodniczącemu Rady Miejskiej w Zalewie</w:t>
      </w:r>
      <w:r w:rsidRPr="0069374C">
        <w:rPr>
          <w:rFonts w:ascii="Arial" w:hAnsi="Arial" w:cs="Arial"/>
          <w:sz w:val="24"/>
          <w:szCs w:val="24"/>
        </w:rPr>
        <w:t>.</w:t>
      </w:r>
    </w:p>
    <w:p w14:paraId="1CC91636" w14:textId="77777777" w:rsidR="005B1734" w:rsidRPr="0069374C" w:rsidRDefault="005B1734" w:rsidP="006937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4B2FE2" w14:textId="156F3C52" w:rsidR="00C539AA" w:rsidRPr="0069374C" w:rsidRDefault="00C539AA" w:rsidP="006937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b/>
          <w:bCs/>
          <w:sz w:val="24"/>
          <w:szCs w:val="24"/>
        </w:rPr>
        <w:t xml:space="preserve">§ </w:t>
      </w:r>
      <w:r w:rsidR="00141841" w:rsidRPr="0069374C">
        <w:rPr>
          <w:rFonts w:ascii="Arial" w:hAnsi="Arial" w:cs="Arial"/>
          <w:b/>
          <w:bCs/>
          <w:sz w:val="24"/>
          <w:szCs w:val="24"/>
        </w:rPr>
        <w:t>4</w:t>
      </w:r>
      <w:r w:rsidRPr="006937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9374C">
        <w:rPr>
          <w:rFonts w:ascii="Arial" w:hAnsi="Arial" w:cs="Arial"/>
          <w:sz w:val="24"/>
          <w:szCs w:val="24"/>
        </w:rPr>
        <w:t>Uchwała wchodzi w życie z dniem podjęcia.</w:t>
      </w:r>
    </w:p>
    <w:p w14:paraId="2478A6D4" w14:textId="77777777" w:rsidR="000A7777" w:rsidRPr="0069374C" w:rsidRDefault="000A7777" w:rsidP="00693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605C0A" w14:textId="77777777" w:rsidR="00331856" w:rsidRPr="0069374C" w:rsidRDefault="00331856" w:rsidP="0069374C">
      <w:pPr>
        <w:autoSpaceDE w:val="0"/>
        <w:spacing w:line="360" w:lineRule="auto"/>
        <w:rPr>
          <w:rFonts w:ascii="Arial" w:hAnsi="Arial"/>
          <w:sz w:val="24"/>
          <w:szCs w:val="24"/>
        </w:rPr>
      </w:pPr>
      <w:r w:rsidRPr="0069374C">
        <w:rPr>
          <w:rFonts w:ascii="Arial" w:hAnsi="Arial"/>
          <w:sz w:val="24"/>
          <w:szCs w:val="24"/>
        </w:rPr>
        <w:t>Przewodniczący Rady Miejskiej</w:t>
      </w:r>
    </w:p>
    <w:p w14:paraId="16B7B2F8" w14:textId="77777777" w:rsidR="00331856" w:rsidRPr="0069374C" w:rsidRDefault="00331856" w:rsidP="0069374C">
      <w:pPr>
        <w:autoSpaceDE w:val="0"/>
        <w:spacing w:line="360" w:lineRule="auto"/>
        <w:rPr>
          <w:rFonts w:ascii="Arial" w:hAnsi="Arial"/>
          <w:sz w:val="24"/>
          <w:szCs w:val="24"/>
        </w:rPr>
      </w:pPr>
      <w:r w:rsidRPr="0069374C">
        <w:rPr>
          <w:rFonts w:ascii="Arial" w:hAnsi="Arial"/>
          <w:sz w:val="24"/>
          <w:szCs w:val="24"/>
        </w:rPr>
        <w:t>/-/ Jan Lichacz</w:t>
      </w:r>
    </w:p>
    <w:p w14:paraId="24BB71CD" w14:textId="77777777" w:rsidR="00B53E8F" w:rsidRPr="002C3249" w:rsidRDefault="00B53E8F" w:rsidP="000A7777">
      <w:pPr>
        <w:jc w:val="right"/>
        <w:rPr>
          <w:sz w:val="20"/>
          <w:szCs w:val="20"/>
        </w:rPr>
      </w:pPr>
    </w:p>
    <w:p w14:paraId="60C84211" w14:textId="40295514" w:rsidR="00663046" w:rsidRPr="0069374C" w:rsidRDefault="00B53E8F" w:rsidP="00675065">
      <w:pPr>
        <w:pStyle w:val="Bezodstpw"/>
        <w:ind w:left="5664"/>
        <w:rPr>
          <w:rFonts w:ascii="Arial" w:hAnsi="Arial" w:cs="Arial"/>
        </w:rPr>
      </w:pPr>
      <w:r w:rsidRPr="002C3249">
        <w:rPr>
          <w:sz w:val="20"/>
          <w:szCs w:val="20"/>
        </w:rPr>
        <w:br w:type="page"/>
      </w:r>
      <w:r w:rsidR="00663046" w:rsidRPr="0069374C">
        <w:rPr>
          <w:rFonts w:ascii="Arial" w:hAnsi="Arial" w:cs="Arial"/>
        </w:rPr>
        <w:lastRenderedPageBreak/>
        <w:t xml:space="preserve">Załącznik do Uchwały Nr </w:t>
      </w:r>
      <w:r w:rsidR="00675065" w:rsidRPr="0069374C">
        <w:rPr>
          <w:rFonts w:ascii="Arial" w:hAnsi="Arial" w:cs="Arial"/>
        </w:rPr>
        <w:t>XXX/25</w:t>
      </w:r>
      <w:r w:rsidR="00581CFA" w:rsidRPr="0069374C">
        <w:rPr>
          <w:rFonts w:ascii="Arial" w:hAnsi="Arial" w:cs="Arial"/>
        </w:rPr>
        <w:t>5</w:t>
      </w:r>
      <w:r w:rsidR="00675065" w:rsidRPr="0069374C">
        <w:rPr>
          <w:rFonts w:ascii="Arial" w:hAnsi="Arial" w:cs="Arial"/>
        </w:rPr>
        <w:t>/21</w:t>
      </w:r>
    </w:p>
    <w:p w14:paraId="4FE7152C" w14:textId="77777777" w:rsidR="00663046" w:rsidRPr="0069374C" w:rsidRDefault="00663046" w:rsidP="00663046">
      <w:pPr>
        <w:pStyle w:val="Bezodstpw"/>
        <w:ind w:firstLine="5670"/>
        <w:rPr>
          <w:rFonts w:ascii="Arial" w:hAnsi="Arial" w:cs="Arial"/>
        </w:rPr>
      </w:pPr>
      <w:r w:rsidRPr="0069374C">
        <w:rPr>
          <w:rFonts w:ascii="Arial" w:hAnsi="Arial" w:cs="Arial"/>
        </w:rPr>
        <w:t>Rady Miejskiej w Zalewie</w:t>
      </w:r>
    </w:p>
    <w:p w14:paraId="6F240688" w14:textId="30F30E93" w:rsidR="00663046" w:rsidRPr="0069374C" w:rsidRDefault="00663046" w:rsidP="00663046">
      <w:pPr>
        <w:pStyle w:val="Bezodstpw"/>
        <w:ind w:firstLine="5670"/>
        <w:rPr>
          <w:rFonts w:ascii="Arial" w:hAnsi="Arial" w:cs="Arial"/>
        </w:rPr>
      </w:pPr>
      <w:r w:rsidRPr="0069374C">
        <w:rPr>
          <w:rFonts w:ascii="Arial" w:hAnsi="Arial" w:cs="Arial"/>
        </w:rPr>
        <w:t xml:space="preserve">z dnia </w:t>
      </w:r>
      <w:r w:rsidR="00675065" w:rsidRPr="0069374C">
        <w:rPr>
          <w:rFonts w:ascii="Arial" w:hAnsi="Arial" w:cs="Arial"/>
        </w:rPr>
        <w:t xml:space="preserve">8 </w:t>
      </w:r>
      <w:r w:rsidR="00AF0E61" w:rsidRPr="0069374C">
        <w:rPr>
          <w:rFonts w:ascii="Arial" w:hAnsi="Arial" w:cs="Arial"/>
        </w:rPr>
        <w:t>września</w:t>
      </w:r>
      <w:r w:rsidRPr="0069374C">
        <w:rPr>
          <w:rFonts w:ascii="Arial" w:hAnsi="Arial" w:cs="Arial"/>
        </w:rPr>
        <w:t xml:space="preserve"> 2021r. </w:t>
      </w:r>
    </w:p>
    <w:p w14:paraId="541B8F88" w14:textId="77777777" w:rsidR="00663046" w:rsidRDefault="00663046" w:rsidP="00663046">
      <w:pPr>
        <w:jc w:val="center"/>
        <w:rPr>
          <w:rFonts w:ascii="Arial" w:hAnsi="Arial" w:cs="Arial"/>
          <w:b/>
        </w:rPr>
      </w:pPr>
    </w:p>
    <w:p w14:paraId="405E45A0" w14:textId="77777777" w:rsidR="00663046" w:rsidRDefault="00663046" w:rsidP="00663046">
      <w:pPr>
        <w:jc w:val="center"/>
        <w:rPr>
          <w:rFonts w:ascii="Arial" w:hAnsi="Arial" w:cs="Arial"/>
          <w:b/>
        </w:rPr>
      </w:pPr>
    </w:p>
    <w:p w14:paraId="5045EE30" w14:textId="77777777" w:rsidR="007E34C7" w:rsidRPr="0069374C" w:rsidRDefault="007E34C7" w:rsidP="007E34C7">
      <w:pPr>
        <w:jc w:val="center"/>
        <w:rPr>
          <w:rFonts w:ascii="Arial" w:hAnsi="Arial" w:cs="Arial"/>
          <w:b/>
          <w:sz w:val="24"/>
          <w:szCs w:val="24"/>
        </w:rPr>
      </w:pPr>
      <w:r w:rsidRPr="0069374C">
        <w:rPr>
          <w:rFonts w:ascii="Arial" w:hAnsi="Arial" w:cs="Arial"/>
          <w:b/>
          <w:sz w:val="24"/>
          <w:szCs w:val="24"/>
        </w:rPr>
        <w:t>Uzasadnienie</w:t>
      </w:r>
    </w:p>
    <w:p w14:paraId="270676CA" w14:textId="65A51D08" w:rsidR="007E34C7" w:rsidRPr="0069374C" w:rsidRDefault="007E34C7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>Komisja Skarg, Wniosków i Petycji działając na podstawie</w:t>
      </w:r>
      <w:r w:rsidRPr="0069374C">
        <w:rPr>
          <w:sz w:val="24"/>
          <w:szCs w:val="24"/>
        </w:rPr>
        <w:t xml:space="preserve"> </w:t>
      </w:r>
      <w:r w:rsidRPr="0069374C">
        <w:rPr>
          <w:rFonts w:ascii="Arial" w:hAnsi="Arial" w:cs="Arial"/>
          <w:sz w:val="24"/>
          <w:szCs w:val="24"/>
        </w:rPr>
        <w:t>ustawy o samorządzie gminnym, Kodeksu postępowania administracyjnego oraz rozporządzenia Rady Ministrów</w:t>
      </w:r>
      <w:r w:rsidR="0091008C">
        <w:rPr>
          <w:rFonts w:ascii="Arial" w:hAnsi="Arial" w:cs="Arial"/>
          <w:sz w:val="24"/>
          <w:szCs w:val="24"/>
        </w:rPr>
        <w:t xml:space="preserve"> </w:t>
      </w:r>
      <w:r w:rsidRPr="0069374C">
        <w:rPr>
          <w:rFonts w:ascii="Arial" w:hAnsi="Arial" w:cs="Arial"/>
          <w:sz w:val="24"/>
          <w:szCs w:val="24"/>
        </w:rPr>
        <w:t>z dnia 8 stycznia 2002r. w sprawie organizacji przyjmowania i rozpatrywania skarg i wniosków (Dz.U. z 2002r. Nr 5 poz. 46) zapoznała się z treścią skargi na działalność Burmistrza Zalewa z dnia 29 lipca 2021r., przesłaną przez Wojewódzki Inspektorat Ochrony Środowiska w Olsztynie pismem z dnia 2 sierpnia 2021r. (data wpływu do tut. Urzędu:</w:t>
      </w:r>
      <w:r w:rsidR="0091008C">
        <w:rPr>
          <w:rFonts w:ascii="Arial" w:hAnsi="Arial" w:cs="Arial"/>
          <w:sz w:val="24"/>
          <w:szCs w:val="24"/>
        </w:rPr>
        <w:t xml:space="preserve"> </w:t>
      </w:r>
      <w:r w:rsidRPr="0069374C">
        <w:rPr>
          <w:rFonts w:ascii="Arial" w:hAnsi="Arial" w:cs="Arial"/>
          <w:sz w:val="24"/>
          <w:szCs w:val="24"/>
        </w:rPr>
        <w:t>5 sierpnia 2021r.) w sprawie odprowadzania nieczystości płynnych na drogę gminną oraz tereny sąsiednie ze zbiorników bezodpływowych zlokalizowanych przy domkach letniskowych „Kraina Dauby”, na działce o nr ewidencyjnym 126, obręb Wielowieś. Komisja ustaliła, że w przedmiotowej sprawie Burmistrz Zalewa nie dopuścił się bezczynności ze względu fakt, iż zgłoszenie, o którym mowa w skardze zostało dokonane i przesłane do tutejszego organu również 29 lipca 2021r.</w:t>
      </w:r>
    </w:p>
    <w:p w14:paraId="3E07FD39" w14:textId="265D2EC3" w:rsidR="007E34C7" w:rsidRPr="0069374C" w:rsidRDefault="007E34C7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 xml:space="preserve">Ustalono, że zgodnie z kodeksem postępowania administracyjnego, dnia 12 sierpnia 2021r. zostało wszczęte postępowanie administracyjne w przedmiotowej sprawie oraz wyznaczony został termin przeprowadzenia oględzin nieruchomości położonej </w:t>
      </w:r>
      <w:bookmarkStart w:id="0" w:name="_GoBack"/>
      <w:bookmarkEnd w:id="0"/>
      <w:r w:rsidRPr="0069374C">
        <w:rPr>
          <w:rFonts w:ascii="Arial" w:hAnsi="Arial" w:cs="Arial"/>
          <w:sz w:val="24"/>
          <w:szCs w:val="24"/>
        </w:rPr>
        <w:t xml:space="preserve">w m. Wielowieś, gm. Zalewo obejmującej działkę Nr 126, obręb Wielowieś. </w:t>
      </w:r>
    </w:p>
    <w:p w14:paraId="538A4561" w14:textId="77777777" w:rsidR="007E34C7" w:rsidRPr="0069374C" w:rsidRDefault="007E34C7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 xml:space="preserve">W trakcie przeprowadzania oględzin w dniu 25 sierpnia 2021r., przez upoważnionych pracowników Urzędu, nie stwierdzono nieprawidłowości w gospodarowaniu nieczystościami płynnymi. Ustalono, iż na wyżej wymienionej działce nie ma zbiornika bezodpływowego (szamba) tylko zbiorcza rozsączająca oczyszczalnia ścieków. Dnia 29 lipca 2021r. doszło do tymczasowego zalania nieruchomości z powodu intensywnych opadów deszczu. Nadmiar wody opadowej wraz z oczyszczonymi ściekami zebrał się w najniższym punkcie nieruchomości i częściowo przedostał się na drogę gminną i sąsiednią działkę Nr 153. </w:t>
      </w:r>
    </w:p>
    <w:p w14:paraId="7A9473A0" w14:textId="77777777" w:rsidR="007E34C7" w:rsidRPr="0069374C" w:rsidRDefault="007E34C7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 xml:space="preserve">Podczas kontroli stwierdzono wybudowanie dodatkowego zbiornika separacyjnego </w:t>
      </w:r>
      <w:r w:rsidRPr="0069374C">
        <w:rPr>
          <w:rFonts w:ascii="Arial" w:hAnsi="Arial" w:cs="Arial"/>
          <w:sz w:val="24"/>
          <w:szCs w:val="24"/>
        </w:rPr>
        <w:br/>
      </w:r>
      <w:r w:rsidRPr="0069374C">
        <w:rPr>
          <w:rFonts w:ascii="Arial" w:hAnsi="Arial" w:cs="Arial"/>
          <w:sz w:val="24"/>
          <w:szCs w:val="24"/>
        </w:rPr>
        <w:lastRenderedPageBreak/>
        <w:t>o pojemności 10m</w:t>
      </w:r>
      <w:r w:rsidRPr="0069374C">
        <w:rPr>
          <w:rFonts w:ascii="Arial" w:hAnsi="Arial" w:cs="Arial"/>
          <w:sz w:val="24"/>
          <w:szCs w:val="24"/>
          <w:vertAlign w:val="superscript"/>
        </w:rPr>
        <w:t>3</w:t>
      </w:r>
      <w:r w:rsidRPr="0069374C">
        <w:rPr>
          <w:rFonts w:ascii="Arial" w:hAnsi="Arial" w:cs="Arial"/>
          <w:sz w:val="24"/>
          <w:szCs w:val="24"/>
        </w:rPr>
        <w:t xml:space="preserve"> przeznaczonego na odbiór nadmiaru wody opadowej oraz oczyszczonych ścieków, mającego zapobiegać podobnym sytuacjom.</w:t>
      </w:r>
    </w:p>
    <w:p w14:paraId="2C24B5B7" w14:textId="3447B42E" w:rsidR="007E34C7" w:rsidRPr="0069374C" w:rsidRDefault="007E34C7" w:rsidP="006937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74C">
        <w:rPr>
          <w:rFonts w:ascii="Arial" w:hAnsi="Arial" w:cs="Arial"/>
          <w:sz w:val="24"/>
          <w:szCs w:val="24"/>
        </w:rPr>
        <w:t xml:space="preserve">Mając na uwadze powyższe Komisja Skarg, Wniosków i Petycji Rady Miejskiej w Zalewie po wnikliwej analizie uważa, iż wniesiona przez Skarżącego skarga na </w:t>
      </w:r>
      <w:r w:rsidR="001A42BC" w:rsidRPr="0069374C">
        <w:rPr>
          <w:rFonts w:ascii="Arial" w:hAnsi="Arial" w:cs="Arial"/>
          <w:sz w:val="24"/>
          <w:szCs w:val="24"/>
        </w:rPr>
        <w:t>działalność</w:t>
      </w:r>
      <w:r w:rsidRPr="0069374C">
        <w:rPr>
          <w:rFonts w:ascii="Arial" w:hAnsi="Arial" w:cs="Arial"/>
          <w:sz w:val="24"/>
          <w:szCs w:val="24"/>
        </w:rPr>
        <w:t xml:space="preserve"> Burmistrza Zalewa jest całkowicie bezzasadna.</w:t>
      </w:r>
    </w:p>
    <w:p w14:paraId="175BF93C" w14:textId="77777777" w:rsidR="007E34C7" w:rsidRPr="0069374C" w:rsidRDefault="007E34C7" w:rsidP="0069374C">
      <w:pPr>
        <w:pStyle w:val="Bezodstpw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6097893" w14:textId="39EA3CDE" w:rsidR="00B53E8F" w:rsidRPr="002C3249" w:rsidRDefault="00B53E8F" w:rsidP="007E34C7">
      <w:pPr>
        <w:jc w:val="center"/>
        <w:rPr>
          <w:sz w:val="20"/>
          <w:szCs w:val="20"/>
        </w:rPr>
      </w:pPr>
    </w:p>
    <w:sectPr w:rsidR="00B53E8F" w:rsidRPr="002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AA"/>
    <w:rsid w:val="00063A03"/>
    <w:rsid w:val="000A7777"/>
    <w:rsid w:val="000D4221"/>
    <w:rsid w:val="00134803"/>
    <w:rsid w:val="00141841"/>
    <w:rsid w:val="001A42BC"/>
    <w:rsid w:val="001C0420"/>
    <w:rsid w:val="001C5E36"/>
    <w:rsid w:val="001E3951"/>
    <w:rsid w:val="002406AD"/>
    <w:rsid w:val="002C3249"/>
    <w:rsid w:val="00331856"/>
    <w:rsid w:val="003C2F28"/>
    <w:rsid w:val="004F44F8"/>
    <w:rsid w:val="00503CBE"/>
    <w:rsid w:val="005157C6"/>
    <w:rsid w:val="0051704C"/>
    <w:rsid w:val="00566941"/>
    <w:rsid w:val="00581CFA"/>
    <w:rsid w:val="005B1734"/>
    <w:rsid w:val="005E3893"/>
    <w:rsid w:val="00663046"/>
    <w:rsid w:val="00665EBF"/>
    <w:rsid w:val="00675065"/>
    <w:rsid w:val="0069374C"/>
    <w:rsid w:val="0069485A"/>
    <w:rsid w:val="006F274C"/>
    <w:rsid w:val="006F7F2E"/>
    <w:rsid w:val="007D10DD"/>
    <w:rsid w:val="007E34C7"/>
    <w:rsid w:val="008F73CB"/>
    <w:rsid w:val="0091008C"/>
    <w:rsid w:val="00934132"/>
    <w:rsid w:val="00A9046C"/>
    <w:rsid w:val="00AF0E61"/>
    <w:rsid w:val="00B34F22"/>
    <w:rsid w:val="00B53BBC"/>
    <w:rsid w:val="00B53E8F"/>
    <w:rsid w:val="00BD0377"/>
    <w:rsid w:val="00BE104D"/>
    <w:rsid w:val="00BE1975"/>
    <w:rsid w:val="00C539AA"/>
    <w:rsid w:val="00C550C9"/>
    <w:rsid w:val="00CF05FD"/>
    <w:rsid w:val="00DD5EBE"/>
    <w:rsid w:val="00E86E93"/>
    <w:rsid w:val="00E95659"/>
    <w:rsid w:val="00EA2BBF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48A"/>
  <w15:docId w15:val="{4E2DFB01-2A0D-483F-A221-F06DB66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9AA"/>
    <w:pPr>
      <w:spacing w:after="0" w:line="240" w:lineRule="auto"/>
    </w:pPr>
  </w:style>
  <w:style w:type="paragraph" w:customStyle="1" w:styleId="CharChar1">
    <w:name w:val="Char Char1"/>
    <w:basedOn w:val="Normalny"/>
    <w:rsid w:val="000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Konto Microsoft</cp:lastModifiedBy>
  <cp:revision>45</cp:revision>
  <cp:lastPrinted>2021-08-24T11:18:00Z</cp:lastPrinted>
  <dcterms:created xsi:type="dcterms:W3CDTF">2020-06-17T06:22:00Z</dcterms:created>
  <dcterms:modified xsi:type="dcterms:W3CDTF">2021-09-15T05:40:00Z</dcterms:modified>
</cp:coreProperties>
</file>