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Default="00B50FD4" w:rsidP="00B50FD4">
      <w:pPr>
        <w:spacing w:line="312" w:lineRule="auto"/>
        <w:jc w:val="center"/>
        <w:rPr>
          <w:b/>
          <w:bCs/>
          <w:sz w:val="32"/>
          <w:szCs w:val="32"/>
        </w:rPr>
      </w:pPr>
      <w:r w:rsidRPr="001B6820">
        <w:rPr>
          <w:b/>
          <w:bCs/>
          <w:sz w:val="32"/>
          <w:szCs w:val="32"/>
        </w:rPr>
        <w:t>INFORMACJA</w:t>
      </w:r>
    </w:p>
    <w:p w14:paraId="418912F0" w14:textId="4EF57602" w:rsidR="001B6820" w:rsidRDefault="001B6820" w:rsidP="00B50FD4">
      <w:pPr>
        <w:spacing w:line="312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 sprawie dodatkowych zgłoszeń kandydatów </w:t>
      </w:r>
    </w:p>
    <w:p w14:paraId="741F2071" w14:textId="39BD0FCE" w:rsidR="001B6820" w:rsidRPr="001B6820" w:rsidRDefault="001B6820" w:rsidP="00B50FD4">
      <w:pPr>
        <w:spacing w:line="312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na członków obwodowych komisji wyborczych</w:t>
      </w:r>
    </w:p>
    <w:p w14:paraId="2727F4E9" w14:textId="77777777" w:rsidR="004E4D38" w:rsidRPr="001B6820" w:rsidRDefault="004E4D38" w:rsidP="004E4D38">
      <w:pPr>
        <w:spacing w:line="312" w:lineRule="auto"/>
        <w:rPr>
          <w:bCs/>
        </w:rPr>
      </w:pPr>
    </w:p>
    <w:p w14:paraId="77D5887E" w14:textId="5A392244" w:rsidR="00652D1E" w:rsidRPr="00DE6BF1" w:rsidRDefault="001B6820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652D1E" w:rsidRPr="00DE6BF1">
        <w:rPr>
          <w:sz w:val="24"/>
          <w:szCs w:val="24"/>
        </w:rPr>
        <w:t xml:space="preserve">Pełnomocnicy wyborczy komitetów wyborczych mogą dokonać dodatkowych zgłoszeń kandydatów </w:t>
      </w:r>
      <w:r>
        <w:rPr>
          <w:sz w:val="24"/>
          <w:szCs w:val="24"/>
        </w:rPr>
        <w:t xml:space="preserve">na członków obwodowych komisji wyborczych </w:t>
      </w:r>
      <w:r w:rsidR="00652D1E" w:rsidRPr="00DE6BF1">
        <w:rPr>
          <w:sz w:val="24"/>
          <w:szCs w:val="24"/>
        </w:rPr>
        <w:t xml:space="preserve">do dnia </w:t>
      </w:r>
      <w:r>
        <w:rPr>
          <w:sz w:val="24"/>
          <w:szCs w:val="24"/>
        </w:rPr>
        <w:t xml:space="preserve">15 czerwca </w:t>
      </w:r>
      <w:r w:rsidR="00DE6BF1" w:rsidRPr="00DE6BF1">
        <w:rPr>
          <w:sz w:val="24"/>
          <w:szCs w:val="24"/>
        </w:rPr>
        <w:t>2020</w:t>
      </w:r>
      <w:r w:rsidR="00F375F9" w:rsidRPr="00DE6BF1">
        <w:rPr>
          <w:sz w:val="24"/>
          <w:szCs w:val="24"/>
        </w:rPr>
        <w:t xml:space="preserve"> r. </w:t>
      </w:r>
      <w:r>
        <w:rPr>
          <w:sz w:val="24"/>
          <w:szCs w:val="24"/>
        </w:rPr>
        <w:t xml:space="preserve">                         </w:t>
      </w:r>
      <w:r w:rsidR="00F375F9" w:rsidRPr="00DE6BF1">
        <w:rPr>
          <w:sz w:val="24"/>
          <w:szCs w:val="24"/>
        </w:rPr>
        <w:t xml:space="preserve">do godz. </w:t>
      </w:r>
      <w:r>
        <w:rPr>
          <w:sz w:val="24"/>
          <w:szCs w:val="24"/>
        </w:rPr>
        <w:t>8</w:t>
      </w:r>
      <w:r w:rsidR="00DE6BF1" w:rsidRPr="00DE6BF1">
        <w:rPr>
          <w:sz w:val="24"/>
          <w:szCs w:val="24"/>
        </w:rPr>
        <w:t>:</w:t>
      </w:r>
      <w:r>
        <w:rPr>
          <w:sz w:val="24"/>
          <w:szCs w:val="24"/>
        </w:rPr>
        <w:t>3</w:t>
      </w:r>
      <w:r w:rsidR="00DE6BF1" w:rsidRPr="00DE6BF1">
        <w:rPr>
          <w:sz w:val="24"/>
          <w:szCs w:val="24"/>
        </w:rPr>
        <w:t>0</w:t>
      </w:r>
      <w:r w:rsidR="00652D1E" w:rsidRPr="00DE6BF1">
        <w:rPr>
          <w:sz w:val="24"/>
          <w:szCs w:val="24"/>
        </w:rPr>
        <w:t xml:space="preserve"> w siedzibie </w:t>
      </w:r>
      <w:r w:rsidR="00652D1E" w:rsidRPr="001B6820">
        <w:rPr>
          <w:sz w:val="24"/>
          <w:szCs w:val="24"/>
        </w:rPr>
        <w:t>Urzędu Miejskiego w Zalewie</w:t>
      </w:r>
      <w:r w:rsidR="00DE6BF1" w:rsidRPr="00DE6BF1">
        <w:rPr>
          <w:sz w:val="24"/>
          <w:szCs w:val="24"/>
        </w:rPr>
        <w:t xml:space="preserve"> </w:t>
      </w:r>
      <w:r w:rsidR="00652D1E" w:rsidRPr="00DE6BF1">
        <w:rPr>
          <w:sz w:val="24"/>
          <w:szCs w:val="24"/>
        </w:rPr>
        <w:t>do niżej wymienionych komisji wyborczych:</w:t>
      </w:r>
    </w:p>
    <w:p w14:paraId="55E23C1D" w14:textId="6AD136E5" w:rsidR="00652D1E" w:rsidRPr="001B6820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1B6820">
        <w:rPr>
          <w:sz w:val="24"/>
          <w:szCs w:val="24"/>
        </w:rPr>
        <w:t xml:space="preserve">- </w:t>
      </w:r>
      <w:r w:rsidR="001B6820">
        <w:rPr>
          <w:sz w:val="24"/>
          <w:szCs w:val="24"/>
        </w:rPr>
        <w:t xml:space="preserve">Obwodowa Komisja Wyborcza </w:t>
      </w:r>
      <w:r w:rsidRPr="001B6820">
        <w:rPr>
          <w:sz w:val="24"/>
          <w:szCs w:val="24"/>
        </w:rPr>
        <w:t>Nr 1</w:t>
      </w:r>
      <w:r w:rsidR="001B6820">
        <w:rPr>
          <w:sz w:val="24"/>
          <w:szCs w:val="24"/>
        </w:rPr>
        <w:t>w Zalewie</w:t>
      </w:r>
      <w:r w:rsidRPr="001B6820">
        <w:rPr>
          <w:sz w:val="24"/>
          <w:szCs w:val="24"/>
        </w:rPr>
        <w:t>, w</w:t>
      </w:r>
      <w:r w:rsidR="00424045" w:rsidRPr="001B6820">
        <w:rPr>
          <w:sz w:val="24"/>
          <w:szCs w:val="24"/>
        </w:rPr>
        <w:t> </w:t>
      </w:r>
      <w:r w:rsidR="001B6820">
        <w:rPr>
          <w:sz w:val="24"/>
          <w:szCs w:val="24"/>
        </w:rPr>
        <w:t>liczbie 5</w:t>
      </w:r>
      <w:r w:rsidRPr="001B6820">
        <w:rPr>
          <w:sz w:val="24"/>
          <w:szCs w:val="24"/>
        </w:rPr>
        <w:t>,</w:t>
      </w:r>
    </w:p>
    <w:p w14:paraId="1D6980EB" w14:textId="74E9795B" w:rsidR="00652D1E" w:rsidRPr="001B6820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1B6820">
        <w:rPr>
          <w:sz w:val="24"/>
          <w:szCs w:val="24"/>
        </w:rPr>
        <w:t xml:space="preserve">- </w:t>
      </w:r>
      <w:r w:rsidR="001B6820">
        <w:rPr>
          <w:sz w:val="24"/>
          <w:szCs w:val="24"/>
        </w:rPr>
        <w:t xml:space="preserve">Obwodowa Komisja Wyborcza </w:t>
      </w:r>
      <w:r w:rsidRPr="001B6820">
        <w:rPr>
          <w:sz w:val="24"/>
          <w:szCs w:val="24"/>
        </w:rPr>
        <w:t>Nr 2</w:t>
      </w:r>
      <w:r w:rsidR="001B6820">
        <w:rPr>
          <w:sz w:val="24"/>
          <w:szCs w:val="24"/>
        </w:rPr>
        <w:t xml:space="preserve"> w Z</w:t>
      </w:r>
      <w:bookmarkStart w:id="0" w:name="_GoBack"/>
      <w:bookmarkEnd w:id="0"/>
      <w:r w:rsidR="001B6820">
        <w:rPr>
          <w:sz w:val="24"/>
          <w:szCs w:val="24"/>
        </w:rPr>
        <w:t>alewie</w:t>
      </w:r>
      <w:r w:rsidRPr="001B6820">
        <w:rPr>
          <w:sz w:val="24"/>
          <w:szCs w:val="24"/>
        </w:rPr>
        <w:t>, w</w:t>
      </w:r>
      <w:r w:rsidR="00424045" w:rsidRPr="001B6820">
        <w:rPr>
          <w:sz w:val="24"/>
          <w:szCs w:val="24"/>
        </w:rPr>
        <w:t> </w:t>
      </w:r>
      <w:r w:rsidR="001B6820">
        <w:rPr>
          <w:sz w:val="24"/>
          <w:szCs w:val="24"/>
        </w:rPr>
        <w:t>liczbie 4</w:t>
      </w:r>
      <w:r w:rsidRPr="001B6820">
        <w:rPr>
          <w:sz w:val="24"/>
          <w:szCs w:val="24"/>
        </w:rPr>
        <w:t>,</w:t>
      </w:r>
    </w:p>
    <w:p w14:paraId="73838777" w14:textId="615076CE" w:rsidR="00652D1E" w:rsidRPr="001B6820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1B6820">
        <w:rPr>
          <w:sz w:val="24"/>
          <w:szCs w:val="24"/>
        </w:rPr>
        <w:t xml:space="preserve">- </w:t>
      </w:r>
      <w:r w:rsidR="001B6820">
        <w:rPr>
          <w:sz w:val="24"/>
          <w:szCs w:val="24"/>
        </w:rPr>
        <w:t xml:space="preserve">Obwodowa Komisja Wyborcza </w:t>
      </w:r>
      <w:r w:rsidRPr="001B6820">
        <w:rPr>
          <w:sz w:val="24"/>
          <w:szCs w:val="24"/>
        </w:rPr>
        <w:t>Nr 3</w:t>
      </w:r>
      <w:r w:rsidR="001B6820">
        <w:rPr>
          <w:sz w:val="24"/>
          <w:szCs w:val="24"/>
        </w:rPr>
        <w:t xml:space="preserve"> w Borecznie</w:t>
      </w:r>
      <w:r w:rsidRPr="001B6820">
        <w:rPr>
          <w:sz w:val="24"/>
          <w:szCs w:val="24"/>
        </w:rPr>
        <w:t>, w</w:t>
      </w:r>
      <w:r w:rsidR="00424045" w:rsidRPr="001B6820">
        <w:rPr>
          <w:sz w:val="24"/>
          <w:szCs w:val="24"/>
        </w:rPr>
        <w:t> </w:t>
      </w:r>
      <w:r w:rsidRPr="001B6820">
        <w:rPr>
          <w:sz w:val="24"/>
          <w:szCs w:val="24"/>
        </w:rPr>
        <w:t>liczbie</w:t>
      </w:r>
      <w:r w:rsidR="001B6820">
        <w:rPr>
          <w:sz w:val="24"/>
          <w:szCs w:val="24"/>
        </w:rPr>
        <w:t xml:space="preserve"> 4</w:t>
      </w:r>
      <w:r w:rsidRPr="001B6820">
        <w:rPr>
          <w:sz w:val="24"/>
          <w:szCs w:val="24"/>
        </w:rPr>
        <w:t>,</w:t>
      </w:r>
    </w:p>
    <w:p w14:paraId="17F0E71B" w14:textId="54C7ECCC" w:rsidR="00652D1E" w:rsidRPr="001B6820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1B6820">
        <w:rPr>
          <w:sz w:val="24"/>
          <w:szCs w:val="24"/>
        </w:rPr>
        <w:t xml:space="preserve">- </w:t>
      </w:r>
      <w:r w:rsidR="001B6820">
        <w:rPr>
          <w:sz w:val="24"/>
          <w:szCs w:val="24"/>
        </w:rPr>
        <w:t xml:space="preserve">Obwodowa Komisja Wyborcza </w:t>
      </w:r>
      <w:r w:rsidRPr="001B6820">
        <w:rPr>
          <w:sz w:val="24"/>
          <w:szCs w:val="24"/>
        </w:rPr>
        <w:t>Nr 4</w:t>
      </w:r>
      <w:r w:rsidR="001B6820">
        <w:rPr>
          <w:sz w:val="24"/>
          <w:szCs w:val="24"/>
        </w:rPr>
        <w:t xml:space="preserve"> w Dobrzykach</w:t>
      </w:r>
      <w:r w:rsidRPr="001B6820">
        <w:rPr>
          <w:sz w:val="24"/>
          <w:szCs w:val="24"/>
        </w:rPr>
        <w:t>, w</w:t>
      </w:r>
      <w:r w:rsidR="00424045" w:rsidRPr="001B6820">
        <w:rPr>
          <w:sz w:val="24"/>
          <w:szCs w:val="24"/>
        </w:rPr>
        <w:t> </w:t>
      </w:r>
      <w:r w:rsidR="001B6820">
        <w:rPr>
          <w:sz w:val="24"/>
          <w:szCs w:val="24"/>
        </w:rPr>
        <w:t>liczbie 4</w:t>
      </w:r>
      <w:r w:rsidR="00E22CEE" w:rsidRPr="001B6820">
        <w:rPr>
          <w:sz w:val="24"/>
          <w:szCs w:val="24"/>
        </w:rPr>
        <w:t>.</w:t>
      </w:r>
    </w:p>
    <w:p w14:paraId="12E6C60D" w14:textId="5CE475ED" w:rsidR="004E4D38" w:rsidRPr="001B6820" w:rsidRDefault="001B6820" w:rsidP="004E4D38">
      <w:pPr>
        <w:widowControl w:val="0"/>
        <w:spacing w:before="120" w:line="312" w:lineRule="auto"/>
        <w:jc w:val="both"/>
      </w:pPr>
      <w:r>
        <w:t xml:space="preserve">2. </w:t>
      </w:r>
      <w:r w:rsidR="004E4D38" w:rsidRPr="00DE6BF1">
        <w:t xml:space="preserve">W przypadku, gdy liczba zgłoszeń dokonanych przez poszczególnych pełnomocników wyborczych komitetów wyborczych przekroczy liczby wskazane w </w:t>
      </w:r>
      <w:r>
        <w:t>punkcie 1</w:t>
      </w:r>
      <w:r w:rsidR="004E4D38" w:rsidRPr="00DE6BF1">
        <w:t>, cz</w:t>
      </w:r>
      <w:r>
        <w:t xml:space="preserve">łonków komisji wyłoni losowanie, </w:t>
      </w:r>
      <w:r w:rsidR="004E4D38" w:rsidRPr="00DE6BF1">
        <w:t xml:space="preserve">które odbędzie się w dniu </w:t>
      </w:r>
      <w:r>
        <w:t>15</w:t>
      </w:r>
      <w:r w:rsidR="00DE6BF1" w:rsidRPr="00DE6BF1">
        <w:t xml:space="preserve"> kwietnia 2020</w:t>
      </w:r>
      <w:r w:rsidR="00F375F9" w:rsidRPr="00DE6BF1">
        <w:t xml:space="preserve"> r. o godz. </w:t>
      </w:r>
      <w:r>
        <w:t>9.00</w:t>
      </w:r>
      <w:r w:rsidR="004E4D38" w:rsidRPr="00DE6BF1">
        <w:t xml:space="preserve"> w siedzibie </w:t>
      </w:r>
      <w:r w:rsidR="00652D1E" w:rsidRPr="001B6820">
        <w:t xml:space="preserve">Urzędu Miejskiego </w:t>
      </w:r>
      <w:r w:rsidRPr="001B6820">
        <w:t xml:space="preserve"> </w:t>
      </w:r>
      <w:r w:rsidR="00652D1E" w:rsidRPr="001B6820">
        <w:t>w Zalewie</w:t>
      </w:r>
      <w:r w:rsidR="004E4D38" w:rsidRPr="001B6820">
        <w:t>.</w:t>
      </w:r>
    </w:p>
    <w:p w14:paraId="21C2FA63" w14:textId="77777777" w:rsidR="004E4D38" w:rsidRPr="00DE6BF1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DE6BF1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29E8A458" w14:textId="7200F9E2" w:rsidR="00FA52D2" w:rsidRPr="001B6820" w:rsidRDefault="00FA52D2" w:rsidP="00F01437">
      <w:pPr>
        <w:rPr>
          <w:b/>
          <w:bCs/>
        </w:rPr>
      </w:pPr>
    </w:p>
    <w:sectPr w:rsidR="00FA52D2" w:rsidRPr="001B6820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B6820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15860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E6BF1"/>
    <w:rsid w:val="00DF4736"/>
    <w:rsid w:val="00E22CEE"/>
    <w:rsid w:val="00E27206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Robert Podolski</dc:creator>
  <cp:lastModifiedBy>Admin</cp:lastModifiedBy>
  <cp:revision>2</cp:revision>
  <cp:lastPrinted>2020-06-12T12:29:00Z</cp:lastPrinted>
  <dcterms:created xsi:type="dcterms:W3CDTF">2020-06-12T12:36:00Z</dcterms:created>
  <dcterms:modified xsi:type="dcterms:W3CDTF">2020-06-12T12:36:00Z</dcterms:modified>
</cp:coreProperties>
</file>